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2A" w:rsidRPr="006C2A6D" w:rsidRDefault="00CA7E2A" w:rsidP="006C2A6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C2A6D">
        <w:rPr>
          <w:rFonts w:ascii="Times New Roman" w:eastAsia="Times New Roman" w:hAnsi="Times New Roman" w:cs="Times New Roman"/>
          <w:b/>
          <w:sz w:val="28"/>
          <w:szCs w:val="24"/>
        </w:rPr>
        <w:t>Следим за здоровьем: правильное питание для сердца и сосудов</w:t>
      </w:r>
    </w:p>
    <w:p w:rsidR="006C2A6D" w:rsidRDefault="006C2A6D" w:rsidP="006C2A6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E2A" w:rsidRDefault="00CA7E2A" w:rsidP="006C2A6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6D">
        <w:rPr>
          <w:rFonts w:ascii="Times New Roman" w:eastAsia="Times New Roman" w:hAnsi="Times New Roman" w:cs="Times New Roman"/>
          <w:sz w:val="24"/>
          <w:szCs w:val="24"/>
        </w:rPr>
        <w:t>Диета для сердца и сосудов может быть одним из решающих факторов как в комплексном лечении, так и для профилактики сердечно-сосудистых заболеваний. Взять на вооружение принципы правильного питания могут не только пожилые люди, которые находятся в группе риска, но и все те, кто заботится о своем здоровье и продолжительности жизни.</w:t>
      </w:r>
    </w:p>
    <w:p w:rsidR="006C2A6D" w:rsidRPr="006C2A6D" w:rsidRDefault="006C2A6D" w:rsidP="006C2A6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E2A" w:rsidRPr="006C2A6D" w:rsidRDefault="00CA7E2A" w:rsidP="006C2A6D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A6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3534" cy="1361229"/>
            <wp:effectExtent l="0" t="0" r="0" b="0"/>
            <wp:docPr id="1" name="Рисунок 1" descr="Следим за здоровьем: правильное питание для сердца и сосу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едим за здоровьем: правильное питание для сердца и сосуд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57" cy="138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A6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</w:t>
      </w:r>
      <w:r w:rsidR="006C2A6D" w:rsidRPr="006C2A6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01D40D" wp14:editId="6530C8D8">
            <wp:extent cx="2057400" cy="1371600"/>
            <wp:effectExtent l="0" t="0" r="0" b="0"/>
            <wp:docPr id="5" name="Рисунок 5" descr="Продукты, вредные для сердечно-сосудистой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дукты, вредные для сердечно-сосудистой систем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47" cy="137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6D" w:rsidRDefault="006C2A6D" w:rsidP="006C2A6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E2A" w:rsidRPr="006C2A6D" w:rsidRDefault="00CA7E2A" w:rsidP="006C2A6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C2A6D">
        <w:rPr>
          <w:rFonts w:ascii="Times New Roman" w:eastAsia="Times New Roman" w:hAnsi="Times New Roman" w:cs="Times New Roman"/>
          <w:b/>
          <w:sz w:val="28"/>
          <w:szCs w:val="24"/>
        </w:rPr>
        <w:t>Продукты, вредные для сердечно-сосудистой системы</w:t>
      </w:r>
    </w:p>
    <w:p w:rsidR="00CA7E2A" w:rsidRPr="006C2A6D" w:rsidRDefault="00CA7E2A" w:rsidP="006C2A6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6D">
        <w:rPr>
          <w:rFonts w:ascii="Times New Roman" w:eastAsia="Times New Roman" w:hAnsi="Times New Roman" w:cs="Times New Roman"/>
          <w:sz w:val="24"/>
          <w:szCs w:val="24"/>
        </w:rPr>
        <w:t>Кардиологи однозначны в своем мнении относительно причины возникновения заболеваний, которые отражаются на работе сердца и сосудов. Главный фактор, который мешает полноценной работе этих органов – это неправильное питание. Нарушать слаженность и ритмичность кровеносной системы способен не только холестерин, но и натрий.</w:t>
      </w:r>
    </w:p>
    <w:p w:rsidR="00CA7E2A" w:rsidRPr="006C2A6D" w:rsidRDefault="00CA7E2A" w:rsidP="006C2A6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6D">
        <w:rPr>
          <w:rFonts w:ascii="Times New Roman" w:eastAsia="Times New Roman" w:hAnsi="Times New Roman" w:cs="Times New Roman"/>
          <w:sz w:val="24"/>
          <w:szCs w:val="24"/>
        </w:rPr>
        <w:t>Большая часть холестерина является продуктом, который производят клетки печени. Всего лишь 20% этого вещества поступают с пищей. При этом существует разделение холестерина на «хороший» и «плохой».</w:t>
      </w:r>
    </w:p>
    <w:p w:rsidR="00CA7E2A" w:rsidRPr="006C2A6D" w:rsidRDefault="00CA7E2A" w:rsidP="006C2A6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6D">
        <w:rPr>
          <w:rFonts w:ascii="Times New Roman" w:eastAsia="Times New Roman" w:hAnsi="Times New Roman" w:cs="Times New Roman"/>
          <w:sz w:val="24"/>
          <w:szCs w:val="24"/>
        </w:rPr>
        <w:t>Пользу организму приносит холестерин, который обладает высокой плотностью, что помогает ему противостоять развитию такого заболевания как атеросклероз.</w:t>
      </w:r>
    </w:p>
    <w:p w:rsidR="00CA7E2A" w:rsidRPr="006C2A6D" w:rsidRDefault="00CA7E2A" w:rsidP="006C2A6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6D">
        <w:rPr>
          <w:rFonts w:ascii="Times New Roman" w:eastAsia="Times New Roman" w:hAnsi="Times New Roman" w:cs="Times New Roman"/>
          <w:sz w:val="24"/>
          <w:szCs w:val="24"/>
        </w:rPr>
        <w:t>Разновидность, которую называют «плохой», чаще всего поступает с пищей животного происхождения, концентрируясь непосредственно в жировой ее части. Для нее характерна низкая плотность, которая способствует образованию отложений на сосудистых стенках.</w:t>
      </w:r>
    </w:p>
    <w:p w:rsidR="00CA7E2A" w:rsidRPr="006C2A6D" w:rsidRDefault="00CA7E2A" w:rsidP="006C2A6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E2A" w:rsidRPr="006C2A6D" w:rsidRDefault="00CA7E2A" w:rsidP="006C2A6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6D">
        <w:rPr>
          <w:rFonts w:ascii="Times New Roman" w:eastAsia="Times New Roman" w:hAnsi="Times New Roman" w:cs="Times New Roman"/>
          <w:sz w:val="24"/>
          <w:szCs w:val="24"/>
        </w:rPr>
        <w:t>Если в питании содержится избыток второго вида пищи, то она спровоцирует образование сгустков, которые имеют преимущественно жировую структуру и концентрируются на стенках сосудов. Такие бляшки увеличивают существенным образом нагрузку, которая возлагается на человеческий «мотор» и сердечную мышцу. С течением времени ситуация обостряется, что часто заканчивается такими состояниями как инфаркт, инсульт.</w:t>
      </w:r>
    </w:p>
    <w:p w:rsidR="006C2A6D" w:rsidRDefault="006C2A6D" w:rsidP="006C2A6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E2A" w:rsidRPr="006C2A6D" w:rsidRDefault="00CA7E2A" w:rsidP="006C2A6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6D">
        <w:rPr>
          <w:rFonts w:ascii="Times New Roman" w:eastAsia="Times New Roman" w:hAnsi="Times New Roman" w:cs="Times New Roman"/>
          <w:sz w:val="24"/>
          <w:szCs w:val="24"/>
        </w:rPr>
        <w:t xml:space="preserve">Вторым провоцирующим фактором выступает соль или натрий. Это вещество знаменито своей способностью удерживать жидкость в человеческом организме, что приводит к увеличению артериального давления. Колебания этого показателя могут спровоцировать развитие дистонии и других сосудистых проблем. Наибольший риск ожидает тех, кто не может отказать себе в удовольствии полакомиться жирными продуктами мясного и молочного происхождения, колбасными изделиями и копченостями, соленьями и маринадами, а также всевозможными видами </w:t>
      </w:r>
      <w:proofErr w:type="spellStart"/>
      <w:r w:rsidRPr="006C2A6D">
        <w:rPr>
          <w:rFonts w:ascii="Times New Roman" w:eastAsia="Times New Roman" w:hAnsi="Times New Roman" w:cs="Times New Roman"/>
          <w:sz w:val="24"/>
          <w:szCs w:val="24"/>
        </w:rPr>
        <w:t>консерв</w:t>
      </w:r>
      <w:proofErr w:type="spellEnd"/>
      <w:r w:rsidRPr="006C2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E2A" w:rsidRPr="006C2A6D" w:rsidRDefault="00CA7E2A" w:rsidP="006C2A6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6D">
        <w:rPr>
          <w:rFonts w:ascii="Times New Roman" w:eastAsia="Times New Roman" w:hAnsi="Times New Roman" w:cs="Times New Roman"/>
          <w:sz w:val="24"/>
          <w:szCs w:val="24"/>
        </w:rPr>
        <w:t xml:space="preserve">Небезопасно и употребление маргарина, который благодаря стараниям маркетологов получил широкое распространение в качестве заменителя сливочного масла. В его составе содержатся гидрогенизированные жиры, которые получили название </w:t>
      </w:r>
      <w:proofErr w:type="spellStart"/>
      <w:r w:rsidRPr="006C2A6D">
        <w:rPr>
          <w:rFonts w:ascii="Times New Roman" w:eastAsia="Times New Roman" w:hAnsi="Times New Roman" w:cs="Times New Roman"/>
          <w:sz w:val="24"/>
          <w:szCs w:val="24"/>
        </w:rPr>
        <w:t>трансжиров</w:t>
      </w:r>
      <w:proofErr w:type="spellEnd"/>
      <w:r w:rsidRPr="006C2A6D">
        <w:rPr>
          <w:rFonts w:ascii="Times New Roman" w:eastAsia="Times New Roman" w:hAnsi="Times New Roman" w:cs="Times New Roman"/>
          <w:sz w:val="24"/>
          <w:szCs w:val="24"/>
        </w:rPr>
        <w:t>. К этой группе относится и пальмовое масло, которое имеет исключительно растительное происхождение, но в то же время обеспечивает организм вредным холестерином.</w:t>
      </w:r>
    </w:p>
    <w:p w:rsidR="006C2A6D" w:rsidRDefault="006C2A6D" w:rsidP="006C2A6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A6D" w:rsidRDefault="006C2A6D" w:rsidP="006C2A6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E2A" w:rsidRPr="006C2A6D" w:rsidRDefault="00CA7E2A" w:rsidP="006C2A6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Группа провокаторов </w:t>
      </w:r>
      <w:proofErr w:type="spellStart"/>
      <w:r w:rsidRPr="006C2A6D">
        <w:rPr>
          <w:rFonts w:ascii="Times New Roman" w:eastAsia="Times New Roman" w:hAnsi="Times New Roman" w:cs="Times New Roman"/>
          <w:sz w:val="24"/>
          <w:szCs w:val="24"/>
        </w:rPr>
        <w:t>кардиозаболеваний</w:t>
      </w:r>
      <w:proofErr w:type="spellEnd"/>
      <w:r w:rsidRPr="006C2A6D">
        <w:rPr>
          <w:rFonts w:ascii="Times New Roman" w:eastAsia="Times New Roman" w:hAnsi="Times New Roman" w:cs="Times New Roman"/>
          <w:sz w:val="24"/>
          <w:szCs w:val="24"/>
        </w:rPr>
        <w:t xml:space="preserve"> дополняется современными вредными привычками. Это употребление алкоголя и курение. Такие увлечения не приносят ничего хорошего в принципе, оказывая в то же время пагубное воздействие не только на состояние сосудов и их стенок, но и способствуя значительному изменению толщины сердечных перегородок. Это не только изменяет размеры сердца, но провоцирует проблемы и сложности в его работе.</w:t>
      </w:r>
    </w:p>
    <w:p w:rsidR="006C2A6D" w:rsidRDefault="006C2A6D" w:rsidP="006C2A6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E2A" w:rsidRPr="006C2A6D" w:rsidRDefault="00CA7E2A" w:rsidP="006C2A6D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C2A6D">
        <w:rPr>
          <w:rFonts w:ascii="Times New Roman" w:eastAsia="Times New Roman" w:hAnsi="Times New Roman" w:cs="Times New Roman"/>
          <w:b/>
          <w:sz w:val="28"/>
          <w:szCs w:val="24"/>
        </w:rPr>
        <w:t>Полезные продукты для здоровья сердца и сосудов</w:t>
      </w:r>
    </w:p>
    <w:p w:rsidR="00CA7E2A" w:rsidRPr="006C2A6D" w:rsidRDefault="00CA7E2A" w:rsidP="006C2A6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6D">
        <w:rPr>
          <w:rFonts w:ascii="Times New Roman" w:eastAsia="Times New Roman" w:hAnsi="Times New Roman" w:cs="Times New Roman"/>
          <w:sz w:val="24"/>
          <w:szCs w:val="24"/>
        </w:rPr>
        <w:t>Исключение вредных продуктов, которое предусматривает диета для сердца и сосудов, не единственное необходимое изменение в питании. Рацион должен быть дополнен витаминами и микроэлементами, которые содержатся в продуктах, способствующих налаживанию работы сердечно-сосудистой системы.</w:t>
      </w:r>
    </w:p>
    <w:p w:rsidR="00CA7E2A" w:rsidRPr="006C2A6D" w:rsidRDefault="00CA7E2A" w:rsidP="006C2A6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6D">
        <w:rPr>
          <w:rFonts w:ascii="Times New Roman" w:eastAsia="Times New Roman" w:hAnsi="Times New Roman" w:cs="Times New Roman"/>
          <w:sz w:val="24"/>
          <w:szCs w:val="24"/>
        </w:rPr>
        <w:t>Прежде всего, в рационе должно присутствовать необходимое для нормального функционирования организма количество таких полезных веществ как калий и магний. Эти два элемента способны наладить ритм работы внутренних органов, помогают уменьшению отечности и избавляют от избытка жидкости в организме. Кроме того, они способствуют профилактике сосудистых спазмов.</w:t>
      </w:r>
    </w:p>
    <w:p w:rsidR="00CA7E2A" w:rsidRPr="006C2A6D" w:rsidRDefault="00CA7E2A" w:rsidP="006C2A6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6D">
        <w:rPr>
          <w:rFonts w:ascii="Times New Roman" w:eastAsia="Times New Roman" w:hAnsi="Times New Roman" w:cs="Times New Roman"/>
          <w:sz w:val="24"/>
          <w:szCs w:val="24"/>
        </w:rPr>
        <w:t>Большое количество калия содержится во фруктах.</w:t>
      </w:r>
    </w:p>
    <w:p w:rsidR="00CA7E2A" w:rsidRPr="006C2A6D" w:rsidRDefault="00CA7E2A" w:rsidP="006C2A6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6D">
        <w:rPr>
          <w:rFonts w:ascii="Times New Roman" w:eastAsia="Times New Roman" w:hAnsi="Times New Roman" w:cs="Times New Roman"/>
          <w:sz w:val="24"/>
          <w:szCs w:val="24"/>
        </w:rPr>
        <w:t>Магнием богаты крупы (гречневая, пшенная), какао. Также его содержат любимые многими арбузы. Кладезем данного микроэлемента выступает и фундук, фасоль.</w:t>
      </w:r>
    </w:p>
    <w:p w:rsidR="00CA7E2A" w:rsidRPr="006C2A6D" w:rsidRDefault="00CA7E2A" w:rsidP="006C2A6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6D">
        <w:rPr>
          <w:rFonts w:ascii="Times New Roman" w:eastAsia="Times New Roman" w:hAnsi="Times New Roman" w:cs="Times New Roman"/>
          <w:sz w:val="24"/>
          <w:szCs w:val="24"/>
        </w:rPr>
        <w:t>Диетический рацион должен включать рыбные и молочные продукты из-за высокого содержания в них кальция, которые способствует нормализации кровяного давления. Также ему отводится и важная роль в борьбе с жировыми бляшками и холестериновыми отложениями.</w:t>
      </w:r>
    </w:p>
    <w:p w:rsidR="00CA7E2A" w:rsidRPr="006C2A6D" w:rsidRDefault="00CA7E2A" w:rsidP="006C2A6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6D">
        <w:rPr>
          <w:rFonts w:ascii="Times New Roman" w:eastAsia="Times New Roman" w:hAnsi="Times New Roman" w:cs="Times New Roman"/>
          <w:sz w:val="24"/>
          <w:szCs w:val="24"/>
        </w:rPr>
        <w:t>Питание, способствующее правильной работе сердца, должно быть обогащено витаминами. Главными источниками полезных веществ выступают различные виды фруктов и овощей, ягоды и орехи. Очень полезна и рыба, богатая омега-3 жирными кислотами.</w:t>
      </w:r>
    </w:p>
    <w:p w:rsidR="006C2A6D" w:rsidRDefault="006C2A6D" w:rsidP="006C2A6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E2A" w:rsidRPr="006C2A6D" w:rsidRDefault="00CA7E2A" w:rsidP="006C2A6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C2A6D">
        <w:rPr>
          <w:rFonts w:ascii="Times New Roman" w:eastAsia="Times New Roman" w:hAnsi="Times New Roman" w:cs="Times New Roman"/>
          <w:b/>
          <w:sz w:val="28"/>
          <w:szCs w:val="24"/>
        </w:rPr>
        <w:t>Принципы диетического питания для сердца и сосудов</w:t>
      </w:r>
    </w:p>
    <w:p w:rsidR="006C2A6D" w:rsidRPr="006C2A6D" w:rsidRDefault="006C2A6D" w:rsidP="006C2A6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E2A" w:rsidRPr="006C2A6D" w:rsidRDefault="00CA7E2A" w:rsidP="006C2A6D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A6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7025" cy="2026031"/>
            <wp:effectExtent l="0" t="0" r="0" b="0"/>
            <wp:docPr id="4" name="Рисунок 4" descr="Принципы диетического питания для сердца и сосу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нципы диетического питания для сердца и сосуд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251" cy="204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6D" w:rsidRDefault="006C2A6D" w:rsidP="006C2A6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E2A" w:rsidRPr="006C2A6D" w:rsidRDefault="00CA7E2A" w:rsidP="006C2A6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6D">
        <w:rPr>
          <w:rFonts w:ascii="Times New Roman" w:eastAsia="Times New Roman" w:hAnsi="Times New Roman" w:cs="Times New Roman"/>
          <w:sz w:val="24"/>
          <w:szCs w:val="24"/>
        </w:rPr>
        <w:t>Правильное питание для здоровья органов сердечно-сосудистой системы должно быть здоровым. Это значит, что предпочтительнее продукты, не содержащие животного жира. Полезными считаются обезжиренные молочные продукты, постные виды мяса.</w:t>
      </w:r>
    </w:p>
    <w:p w:rsidR="006C2A6D" w:rsidRDefault="00CA7E2A" w:rsidP="006C2A6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6D">
        <w:rPr>
          <w:rFonts w:ascii="Times New Roman" w:eastAsia="Times New Roman" w:hAnsi="Times New Roman" w:cs="Times New Roman"/>
          <w:sz w:val="24"/>
          <w:szCs w:val="24"/>
        </w:rPr>
        <w:t xml:space="preserve">Исключить нужно те виды пищи, которые относится к </w:t>
      </w:r>
      <w:proofErr w:type="spellStart"/>
      <w:r w:rsidRPr="006C2A6D">
        <w:rPr>
          <w:rFonts w:ascii="Times New Roman" w:eastAsia="Times New Roman" w:hAnsi="Times New Roman" w:cs="Times New Roman"/>
          <w:sz w:val="24"/>
          <w:szCs w:val="24"/>
        </w:rPr>
        <w:t>фастфуду</w:t>
      </w:r>
      <w:proofErr w:type="spellEnd"/>
      <w:r w:rsidRPr="006C2A6D">
        <w:rPr>
          <w:rFonts w:ascii="Times New Roman" w:eastAsia="Times New Roman" w:hAnsi="Times New Roman" w:cs="Times New Roman"/>
          <w:sz w:val="24"/>
          <w:szCs w:val="24"/>
        </w:rPr>
        <w:t xml:space="preserve"> и промышленной кулинарии. Не принесет пользы и еда, в составе которой есть конс</w:t>
      </w:r>
      <w:r w:rsidR="006C2A6D">
        <w:rPr>
          <w:rFonts w:ascii="Times New Roman" w:eastAsia="Times New Roman" w:hAnsi="Times New Roman" w:cs="Times New Roman"/>
          <w:sz w:val="24"/>
          <w:szCs w:val="24"/>
        </w:rPr>
        <w:t xml:space="preserve">ерванты и красители, </w:t>
      </w:r>
      <w:proofErr w:type="spellStart"/>
      <w:r w:rsidR="006C2A6D">
        <w:rPr>
          <w:rFonts w:ascii="Times New Roman" w:eastAsia="Times New Roman" w:hAnsi="Times New Roman" w:cs="Times New Roman"/>
          <w:sz w:val="24"/>
          <w:szCs w:val="24"/>
        </w:rPr>
        <w:t>трансжиры.</w:t>
      </w:r>
    </w:p>
    <w:p w:rsidR="00CA7E2A" w:rsidRPr="006C2A6D" w:rsidRDefault="00CA7E2A" w:rsidP="006C2A6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End"/>
      <w:r w:rsidRPr="006C2A6D">
        <w:rPr>
          <w:rFonts w:ascii="Times New Roman" w:eastAsia="Times New Roman" w:hAnsi="Times New Roman" w:cs="Times New Roman"/>
          <w:sz w:val="24"/>
          <w:szCs w:val="24"/>
        </w:rPr>
        <w:t>Избегать рекомендуется и всего, что влияет на повышение артериального давления – соленое и жирное.</w:t>
      </w:r>
    </w:p>
    <w:p w:rsidR="00976040" w:rsidRPr="006C2A6D" w:rsidRDefault="00CA7E2A" w:rsidP="006C2A6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6D">
        <w:rPr>
          <w:rFonts w:ascii="Times New Roman" w:eastAsia="Times New Roman" w:hAnsi="Times New Roman" w:cs="Times New Roman"/>
          <w:sz w:val="24"/>
          <w:szCs w:val="24"/>
        </w:rPr>
        <w:t>Питание должно быть сбалансированным, богатым витаминами и минералами и регулярным. Это не просто диетический рацион, это образ жизни. Только в этом случае можно рассчитывать на здоровье важных органов и системы организма.</w:t>
      </w:r>
      <w:bookmarkStart w:id="0" w:name="_GoBack"/>
      <w:bookmarkEnd w:id="0"/>
    </w:p>
    <w:sectPr w:rsidR="00976040" w:rsidRPr="006C2A6D" w:rsidSect="006C2A6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3614"/>
    <w:multiLevelType w:val="multilevel"/>
    <w:tmpl w:val="6DEC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E2A"/>
    <w:rsid w:val="006C2A6D"/>
    <w:rsid w:val="00976040"/>
    <w:rsid w:val="00CA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F7705-E3A2-4839-84A5-7B315D08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7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A7E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A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E2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C2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2019-06-04T11:40:00Z</cp:lastPrinted>
  <dcterms:created xsi:type="dcterms:W3CDTF">2019-05-27T19:06:00Z</dcterms:created>
  <dcterms:modified xsi:type="dcterms:W3CDTF">2019-06-04T11:40:00Z</dcterms:modified>
</cp:coreProperties>
</file>