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B6C" w:rsidRDefault="00924B6C" w:rsidP="00A615A9">
      <w:pPr>
        <w:spacing w:after="0"/>
        <w:ind w:left="-851" w:right="-73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-491490</wp:posOffset>
                </wp:positionH>
                <wp:positionV relativeFrom="paragraph">
                  <wp:posOffset>90805</wp:posOffset>
                </wp:positionV>
                <wp:extent cx="3267075" cy="7048500"/>
                <wp:effectExtent l="19050" t="19050" r="19050" b="19050"/>
                <wp:wrapNone/>
                <wp:docPr id="1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7075" cy="704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B6C" w:rsidRDefault="00924B6C" w:rsidP="00924B6C">
                            <w:pPr>
                              <w:pStyle w:val="a3"/>
                              <w:spacing w:after="0"/>
                              <w:jc w:val="both"/>
                            </w:pPr>
                            <w:r>
                              <w:rPr>
                                <w:b/>
                                <w:bCs/>
                                <w:sz w:val="27"/>
                                <w:szCs w:val="27"/>
                              </w:rPr>
                              <w:t>Уход за тяжелобольным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 xml:space="preserve"> — это комплекс мероприятий, направленных на поддержание и восстановление сил больного, создание для него условий, способствующих благоприятному течению болезни, предотвращению осложнений и более быстрому выздоровлению. Он включает гигиеническое содержание помещения, в котором находится больной, поддержание надлежащего гигиенического состояния самого больного, устройство и оборудование удобной постели, заботу о чистоте одежды больного, организацию питания больного, оказание ему помощи при приеме пищи, при туалете, физиологических отправлениях и разного рода болезненных состояниях, возникающих в процессе болезни.</w:t>
                            </w:r>
                          </w:p>
                          <w:p w:rsidR="00924B6C" w:rsidRDefault="00924B6C" w:rsidP="00924B6C">
                            <w:pPr>
                              <w:pStyle w:val="a3"/>
                              <w:jc w:val="both"/>
                              <w:rPr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>Личная гигиена - это широкое понятие, включающее в себя выполнение правил, которые способствуют сохранению и укреплению здоровья человека, Первоочередным является соблюдение чистоты тела.</w:t>
                            </w:r>
                          </w:p>
                          <w:p w:rsidR="00924B6C" w:rsidRDefault="00924B6C" w:rsidP="00924B6C">
                            <w:pPr>
                              <w:pStyle w:val="a3"/>
                              <w:spacing w:before="0" w:beforeAutospacing="0"/>
                              <w:jc w:val="both"/>
                            </w:pPr>
                            <w:r>
                              <w:rPr>
                                <w:b/>
                                <w:bCs/>
                                <w:sz w:val="27"/>
                                <w:szCs w:val="27"/>
                              </w:rPr>
                              <w:t>Уход за кожей</w:t>
                            </w:r>
                          </w:p>
                          <w:p w:rsidR="00924B6C" w:rsidRDefault="00924B6C" w:rsidP="00924B6C">
                            <w:pPr>
                              <w:pStyle w:val="a3"/>
                              <w:spacing w:before="0" w:beforeAutospacing="0"/>
                              <w:jc w:val="both"/>
                              <w:rPr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Symbol" w:hAnsi="Symbol"/>
                                <w:sz w:val="27"/>
                                <w:szCs w:val="27"/>
                              </w:rPr>
                              <w:t></w:t>
                            </w:r>
                            <w:r>
                              <w:rPr>
                                <w:b/>
                                <w:bCs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>Ванна с теплой водой (температура воды 35-37ºС),</w:t>
                            </w:r>
                            <w:r>
                              <w:rPr>
                                <w:b/>
                                <w:bCs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>продолжительность до 25 мин.</w:t>
                            </w:r>
                          </w:p>
                          <w:p w:rsidR="00924B6C" w:rsidRDefault="00924B6C" w:rsidP="00924B6C">
                            <w:pPr>
                              <w:pStyle w:val="a3"/>
                              <w:spacing w:before="0" w:beforeAutospacing="0"/>
                              <w:jc w:val="both"/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>*При проведении гигиенического душа удобно использовать скамейку или</w:t>
                            </w:r>
                          </w:p>
                          <w:p w:rsidR="00924B6C" w:rsidRDefault="00924B6C" w:rsidP="00924B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-38.7pt;margin-top:7.15pt;width:257.25pt;height:5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" strokecolor="#205867 [1608]" strokeweight="3pt">
                <v:textbox>
                  <w:txbxContent>
                    <w:p w:rsidR="00924B6C" w:rsidRDefault="00924B6C" w:rsidP="00924B6C">
                      <w:pPr>
                        <w:pStyle w:val="a3"/>
                        <w:spacing w:after="0"/>
                        <w:jc w:val="both"/>
                      </w:pPr>
                      <w:r>
                        <w:rPr>
                          <w:b/>
                          <w:bCs/>
                          <w:sz w:val="27"/>
                          <w:szCs w:val="27"/>
                        </w:rPr>
                        <w:t>Уход за тяжелобольным</w:t>
                      </w:r>
                      <w:r>
                        <w:rPr>
                          <w:sz w:val="27"/>
                          <w:szCs w:val="27"/>
                        </w:rPr>
                        <w:t xml:space="preserve"> — это комплекс мероприятий, направленных на поддержание и восстановление сил больного, создание для него условий, способствующих благоприятному течению болезни, предотвращению осложнений и более быстрому выздоровлению. Он включает гигиеническое содержание помещения, в котором находится больной, поддержание надлежащего гигиенического состояния самого больного, устройство и оборудование удобной постели, заботу о чистоте одежды больного, организацию питания больного, оказание ему помощи при приеме пищи, при туалете, физиологических отправлениях и разного рода болезненных состояниях, возникающих в процессе болезни.</w:t>
                      </w:r>
                    </w:p>
                    <w:p w:rsidR="00924B6C" w:rsidRDefault="00924B6C" w:rsidP="00924B6C">
                      <w:pPr>
                        <w:pStyle w:val="a3"/>
                        <w:jc w:val="both"/>
                        <w:rPr>
                          <w:sz w:val="27"/>
                          <w:szCs w:val="27"/>
                        </w:rPr>
                      </w:pPr>
                      <w:r>
                        <w:rPr>
                          <w:sz w:val="27"/>
                          <w:szCs w:val="27"/>
                        </w:rPr>
                        <w:t>Личная гигиена - это широкое понятие, включающее в себя выполнение правил, которые способствуют сохранению и укреплению здоровья человека, Первоочередным является соблюдение чистоты тела.</w:t>
                      </w:r>
                    </w:p>
                    <w:p w:rsidR="00924B6C" w:rsidRDefault="00924B6C" w:rsidP="00924B6C">
                      <w:pPr>
                        <w:pStyle w:val="a3"/>
                        <w:spacing w:before="0" w:beforeAutospacing="0"/>
                        <w:jc w:val="both"/>
                      </w:pPr>
                      <w:r>
                        <w:rPr>
                          <w:b/>
                          <w:bCs/>
                          <w:sz w:val="27"/>
                          <w:szCs w:val="27"/>
                        </w:rPr>
                        <w:t>Уход за кожей</w:t>
                      </w:r>
                    </w:p>
                    <w:p w:rsidR="00924B6C" w:rsidRDefault="00924B6C" w:rsidP="00924B6C">
                      <w:pPr>
                        <w:pStyle w:val="a3"/>
                        <w:spacing w:before="0" w:beforeAutospacing="0"/>
                        <w:jc w:val="both"/>
                        <w:rPr>
                          <w:sz w:val="27"/>
                          <w:szCs w:val="27"/>
                        </w:rPr>
                      </w:pPr>
                      <w:r>
                        <w:rPr>
                          <w:rFonts w:ascii="Symbol" w:hAnsi="Symbol"/>
                          <w:sz w:val="27"/>
                          <w:szCs w:val="27"/>
                        </w:rPr>
                        <w:t></w:t>
                      </w:r>
                      <w:r>
                        <w:rPr>
                          <w:b/>
                          <w:bCs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sz w:val="27"/>
                          <w:szCs w:val="27"/>
                        </w:rPr>
                        <w:t>Ванна с теплой водой (температура воды 35-37ºС),</w:t>
                      </w:r>
                      <w:r>
                        <w:rPr>
                          <w:b/>
                          <w:bCs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sz w:val="27"/>
                          <w:szCs w:val="27"/>
                        </w:rPr>
                        <w:t>продолжительность до 25 мин.</w:t>
                      </w:r>
                    </w:p>
                    <w:p w:rsidR="00924B6C" w:rsidRDefault="00924B6C" w:rsidP="00924B6C">
                      <w:pPr>
                        <w:pStyle w:val="a3"/>
                        <w:spacing w:before="0" w:beforeAutospacing="0"/>
                        <w:jc w:val="both"/>
                      </w:pPr>
                      <w:r>
                        <w:rPr>
                          <w:sz w:val="27"/>
                          <w:szCs w:val="27"/>
                        </w:rPr>
                        <w:t>*При проведении гигиенического душа удобно использовать скамейку или</w:t>
                      </w:r>
                    </w:p>
                    <w:p w:rsidR="00924B6C" w:rsidRDefault="00924B6C" w:rsidP="00924B6C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2985135</wp:posOffset>
                </wp:positionH>
                <wp:positionV relativeFrom="paragraph">
                  <wp:posOffset>90805</wp:posOffset>
                </wp:positionV>
                <wp:extent cx="3276600" cy="7048500"/>
                <wp:effectExtent l="19050" t="19050" r="19050" b="19050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704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B6C" w:rsidRDefault="00924B6C" w:rsidP="00924B6C">
                            <w:pPr>
                              <w:pStyle w:val="a3"/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>сиденье для ванны.</w:t>
                            </w:r>
                          </w:p>
                          <w:p w:rsidR="00924B6C" w:rsidRDefault="00924B6C" w:rsidP="00924B6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9E3E78" wp14:editId="3FCF5597">
                                  <wp:extent cx="2819400" cy="1869549"/>
                                  <wp:effectExtent l="19050" t="19050" r="0" b="0"/>
                                  <wp:docPr id="8" name="Рисунок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7643" cy="18683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19050">
                                            <a:solidFill>
                                              <a:schemeClr val="accent5">
                                                <a:lumMod val="50000"/>
                                              </a:scheme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24B6C" w:rsidRDefault="00924B6C" w:rsidP="00924B6C">
                            <w:pPr>
                              <w:pStyle w:val="a3"/>
                              <w:spacing w:after="0"/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>*Мытье ног в постели.</w:t>
                            </w:r>
                          </w:p>
                          <w:p w:rsidR="00924B6C" w:rsidRDefault="00924B6C" w:rsidP="00924B6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134D16" wp14:editId="4F81068E">
                                  <wp:extent cx="2581275" cy="2171700"/>
                                  <wp:effectExtent l="38100" t="38100" r="28575" b="19050"/>
                                  <wp:docPr id="9" name="Рисунок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81275" cy="2171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38100">
                                            <a:solidFill>
                                              <a:schemeClr val="accent5">
                                                <a:lumMod val="50000"/>
                                              </a:scheme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24B6C" w:rsidRDefault="00924B6C" w:rsidP="00924B6C">
                            <w:pPr>
                              <w:pStyle w:val="a3"/>
                              <w:spacing w:after="0"/>
                              <w:jc w:val="both"/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>*Больные, которые сами могут себя обслуживать, проводят подмывание кипяченой водой с мылом ежедневно, желательно утром и вечером.</w:t>
                            </w:r>
                          </w:p>
                          <w:p w:rsidR="00924B6C" w:rsidRDefault="00924B6C" w:rsidP="00924B6C">
                            <w:pPr>
                              <w:pStyle w:val="a3"/>
                              <w:jc w:val="both"/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>*Тяжелобольных, длительное время находящихся в постели и не имеющих возможности регулярно принимать гигиеническую ванну, следует подмывать после каждого акта</w:t>
                            </w:r>
                          </w:p>
                          <w:p w:rsidR="00924B6C" w:rsidRDefault="00924B6C" w:rsidP="00924B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235.05pt;margin-top:7.15pt;width:258pt;height:55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" strokecolor="#205867 [1608]" strokeweight="3pt">
                <v:textbox>
                  <w:txbxContent>
                    <w:p w:rsidR="00924B6C" w:rsidRDefault="00924B6C" w:rsidP="00924B6C">
                      <w:pPr>
                        <w:pStyle w:val="a3"/>
                      </w:pPr>
                      <w:r>
                        <w:rPr>
                          <w:sz w:val="27"/>
                          <w:szCs w:val="27"/>
                        </w:rPr>
                        <w:t>сиденье для ванны.</w:t>
                      </w:r>
                    </w:p>
                    <w:p w:rsidR="00924B6C" w:rsidRDefault="00924B6C" w:rsidP="00924B6C">
                      <w:r>
                        <w:rPr>
                          <w:noProof/>
                        </w:rPr>
                        <w:drawing>
                          <wp:inline distT="0" distB="0" distL="0" distR="0" wp14:anchorId="469E3E78" wp14:editId="3FCF5597">
                            <wp:extent cx="2819400" cy="1869549"/>
                            <wp:effectExtent l="19050" t="19050" r="0" b="0"/>
                            <wp:docPr id="8" name="Рисунок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7643" cy="18683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chemeClr val="accent5">
                                          <a:lumMod val="50000"/>
                                        </a:schemeClr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24B6C" w:rsidRDefault="00924B6C" w:rsidP="00924B6C">
                      <w:pPr>
                        <w:pStyle w:val="a3"/>
                        <w:spacing w:after="0"/>
                      </w:pPr>
                      <w:r>
                        <w:rPr>
                          <w:sz w:val="27"/>
                          <w:szCs w:val="27"/>
                        </w:rPr>
                        <w:t>*Мытье ног в постели.</w:t>
                      </w:r>
                    </w:p>
                    <w:p w:rsidR="00924B6C" w:rsidRDefault="00924B6C" w:rsidP="00924B6C">
                      <w:r>
                        <w:rPr>
                          <w:noProof/>
                        </w:rPr>
                        <w:drawing>
                          <wp:inline distT="0" distB="0" distL="0" distR="0" wp14:anchorId="10134D16" wp14:editId="4F81068E">
                            <wp:extent cx="2581275" cy="2171700"/>
                            <wp:effectExtent l="38100" t="38100" r="28575" b="19050"/>
                            <wp:docPr id="9" name="Рисунок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81275" cy="2171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chemeClr val="accent5">
                                          <a:lumMod val="50000"/>
                                        </a:schemeClr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24B6C" w:rsidRDefault="00924B6C" w:rsidP="00924B6C">
                      <w:pPr>
                        <w:pStyle w:val="a3"/>
                        <w:spacing w:after="0"/>
                        <w:jc w:val="both"/>
                      </w:pPr>
                      <w:r>
                        <w:rPr>
                          <w:sz w:val="27"/>
                          <w:szCs w:val="27"/>
                        </w:rPr>
                        <w:t>*Больные, которые сами могут себя обслуживать, проводят подмывание кипяченой водой с мылом ежедневно, желательно утром и вечером.</w:t>
                      </w:r>
                    </w:p>
                    <w:p w:rsidR="00924B6C" w:rsidRDefault="00924B6C" w:rsidP="00924B6C">
                      <w:pPr>
                        <w:pStyle w:val="a3"/>
                        <w:jc w:val="both"/>
                      </w:pPr>
                      <w:r>
                        <w:rPr>
                          <w:sz w:val="27"/>
                          <w:szCs w:val="27"/>
                        </w:rPr>
                        <w:t>*Тяжелобольных, длительное время находящихся в постели и не имеющих возможности регулярно принимать гигиеническую ванну, следует подмывать после каждого акта</w:t>
                      </w:r>
                    </w:p>
                    <w:p w:rsidR="00924B6C" w:rsidRDefault="00924B6C" w:rsidP="00924B6C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6471285</wp:posOffset>
                </wp:positionH>
                <wp:positionV relativeFrom="paragraph">
                  <wp:posOffset>90805</wp:posOffset>
                </wp:positionV>
                <wp:extent cx="3228975" cy="7048500"/>
                <wp:effectExtent l="19050" t="19050" r="19050" b="19050"/>
                <wp:wrapNone/>
                <wp:docPr id="1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975" cy="704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B6C" w:rsidRDefault="00924B6C" w:rsidP="00924B6C">
                            <w:pPr>
                              <w:pStyle w:val="a3"/>
                              <w:spacing w:after="0"/>
                              <w:jc w:val="both"/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>дефекации или мочеиспускания. *Больных, страдающих недержанием, необходимо подмывать несколько раз в день, так как скопление мочи и кала в области промежности и паховых складок может стать причиной появления опрелостей, пролежней и инфицирования.</w:t>
                            </w:r>
                          </w:p>
                          <w:p w:rsidR="00924B6C" w:rsidRDefault="00924B6C" w:rsidP="00924B6C">
                            <w:pPr>
                              <w:pStyle w:val="a3"/>
                              <w:ind w:left="72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7"/>
                                <w:szCs w:val="27"/>
                              </w:rPr>
                              <w:t>Уход за волосами</w:t>
                            </w:r>
                          </w:p>
                          <w:p w:rsidR="00924B6C" w:rsidRDefault="00924B6C" w:rsidP="00924B6C">
                            <w:pPr>
                              <w:pStyle w:val="a3"/>
                              <w:jc w:val="both"/>
                            </w:pPr>
                            <w:r>
                              <w:rPr>
                                <w:b/>
                                <w:bCs/>
                                <w:sz w:val="27"/>
                                <w:szCs w:val="27"/>
                              </w:rPr>
                              <w:t xml:space="preserve">* 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>Жирные волосы рекомендуют мыть 1 раз в неделю, сухие и нормальные — 1 раз в 10-14 дней.</w:t>
                            </w:r>
                          </w:p>
                          <w:p w:rsidR="00924B6C" w:rsidRDefault="00924B6C" w:rsidP="00924B6C">
                            <w:pPr>
                              <w:pStyle w:val="a3"/>
                              <w:jc w:val="both"/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>*Мытье головы у тяжелобольного проводят в постели. При этот тазик размещают у головного конца кровати, а голову больного несколько приподнимают и запрокидывают.</w:t>
                            </w:r>
                          </w:p>
                          <w:p w:rsidR="00924B6C" w:rsidRDefault="00924B6C" w:rsidP="00924B6C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7"/>
                                <w:szCs w:val="27"/>
                              </w:rPr>
                              <w:t>Уход за ногтями</w:t>
                            </w:r>
                          </w:p>
                          <w:p w:rsidR="00924B6C" w:rsidRDefault="00924B6C" w:rsidP="00924B6C">
                            <w:pPr>
                              <w:pStyle w:val="a3"/>
                              <w:jc w:val="both"/>
                              <w:rPr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 xml:space="preserve">Уход за ногтями нужно проводить очень бережно. В противном случае эта процедура может привести к травме кожи вокруг ногтевого ложа и последующему инфицированию. Не нужно стричь ногти до самого основания, иначе можно поранить кожу. Перед стрижкой ногтей поочередно на 5 минут опустить кисти рук и стопы в теплую воду. </w:t>
                            </w:r>
                          </w:p>
                          <w:p w:rsidR="00924B6C" w:rsidRDefault="00924B6C" w:rsidP="00924B6C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7"/>
                                <w:szCs w:val="27"/>
                              </w:rPr>
                              <w:t>Уход за ушами</w:t>
                            </w:r>
                          </w:p>
                          <w:p w:rsidR="00924B6C" w:rsidRDefault="00924B6C" w:rsidP="00924B6C">
                            <w:pPr>
                              <w:pStyle w:val="a3"/>
                            </w:pPr>
                            <w:r>
                              <w:rPr>
                                <w:b/>
                                <w:bCs/>
                                <w:sz w:val="27"/>
                                <w:szCs w:val="27"/>
                              </w:rPr>
                              <w:t>*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>Уход за ушами заключается в их</w:t>
                            </w:r>
                          </w:p>
                          <w:p w:rsidR="00924B6C" w:rsidRDefault="00924B6C" w:rsidP="00924B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left:0;text-align:left;margin-left:509.55pt;margin-top:7.15pt;width:254.25pt;height:55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" strokecolor="#205867 [1608]" strokeweight="3pt">
                <v:textbox>
                  <w:txbxContent>
                    <w:p w:rsidR="00924B6C" w:rsidRDefault="00924B6C" w:rsidP="00924B6C">
                      <w:pPr>
                        <w:pStyle w:val="a3"/>
                        <w:spacing w:after="0"/>
                        <w:jc w:val="both"/>
                      </w:pPr>
                      <w:r>
                        <w:rPr>
                          <w:sz w:val="27"/>
                          <w:szCs w:val="27"/>
                        </w:rPr>
                        <w:t>дефекации или мочеиспускания. *Больных, страдающих недержанием, необходимо подмывать несколько раз в день, так как скопление мочи и кала в области промежности и паховых складок может стать причиной появления опрелостей, пролежней и инфицирования.</w:t>
                      </w:r>
                    </w:p>
                    <w:p w:rsidR="00924B6C" w:rsidRDefault="00924B6C" w:rsidP="00924B6C">
                      <w:pPr>
                        <w:pStyle w:val="a3"/>
                        <w:ind w:left="720"/>
                        <w:jc w:val="center"/>
                      </w:pPr>
                      <w:r>
                        <w:rPr>
                          <w:b/>
                          <w:bCs/>
                          <w:sz w:val="27"/>
                          <w:szCs w:val="27"/>
                        </w:rPr>
                        <w:t>Уход за волосами</w:t>
                      </w:r>
                    </w:p>
                    <w:p w:rsidR="00924B6C" w:rsidRDefault="00924B6C" w:rsidP="00924B6C">
                      <w:pPr>
                        <w:pStyle w:val="a3"/>
                        <w:jc w:val="both"/>
                      </w:pPr>
                      <w:r>
                        <w:rPr>
                          <w:b/>
                          <w:bCs/>
                          <w:sz w:val="27"/>
                          <w:szCs w:val="27"/>
                        </w:rPr>
                        <w:t xml:space="preserve">* </w:t>
                      </w:r>
                      <w:r>
                        <w:rPr>
                          <w:sz w:val="27"/>
                          <w:szCs w:val="27"/>
                        </w:rPr>
                        <w:t>Жирные волосы рекомендуют мыть 1 раз в неделю, сухие и нормальные — 1 раз в 10-14 дней.</w:t>
                      </w:r>
                    </w:p>
                    <w:p w:rsidR="00924B6C" w:rsidRDefault="00924B6C" w:rsidP="00924B6C">
                      <w:pPr>
                        <w:pStyle w:val="a3"/>
                        <w:jc w:val="both"/>
                      </w:pPr>
                      <w:r>
                        <w:rPr>
                          <w:sz w:val="27"/>
                          <w:szCs w:val="27"/>
                        </w:rPr>
                        <w:t>*Мытье головы у тяжелобольного проводят в постели. При этот тазик размещают у головного конца кровати, а голову больного несколько приподнимают и запрокидывают.</w:t>
                      </w:r>
                    </w:p>
                    <w:p w:rsidR="00924B6C" w:rsidRDefault="00924B6C" w:rsidP="00924B6C">
                      <w:pPr>
                        <w:pStyle w:val="a3"/>
                        <w:jc w:val="center"/>
                      </w:pPr>
                      <w:r>
                        <w:rPr>
                          <w:b/>
                          <w:bCs/>
                          <w:sz w:val="27"/>
                          <w:szCs w:val="27"/>
                        </w:rPr>
                        <w:t>Уход за ногтями</w:t>
                      </w:r>
                    </w:p>
                    <w:p w:rsidR="00924B6C" w:rsidRDefault="00924B6C" w:rsidP="00924B6C">
                      <w:pPr>
                        <w:pStyle w:val="a3"/>
                        <w:jc w:val="both"/>
                        <w:rPr>
                          <w:sz w:val="27"/>
                          <w:szCs w:val="27"/>
                        </w:rPr>
                      </w:pPr>
                      <w:r>
                        <w:rPr>
                          <w:sz w:val="27"/>
                          <w:szCs w:val="27"/>
                        </w:rPr>
                        <w:t xml:space="preserve">Уход за ногтями нужно проводить очень бережно. В противном случае эта процедура может привести к травме кожи вокруг ногтевого ложа и последующему инфицированию. Не нужно стричь ногти до самого основания, иначе можно поранить кожу. Перед стрижкой ногтей поочередно на 5 минут опустить кисти рук и стопы в теплую воду. </w:t>
                      </w:r>
                    </w:p>
                    <w:p w:rsidR="00924B6C" w:rsidRDefault="00924B6C" w:rsidP="00924B6C">
                      <w:pPr>
                        <w:pStyle w:val="a3"/>
                        <w:jc w:val="center"/>
                      </w:pPr>
                      <w:r>
                        <w:rPr>
                          <w:b/>
                          <w:bCs/>
                          <w:sz w:val="27"/>
                          <w:szCs w:val="27"/>
                        </w:rPr>
                        <w:t>Уход за ушами</w:t>
                      </w:r>
                    </w:p>
                    <w:p w:rsidR="00924B6C" w:rsidRDefault="00924B6C" w:rsidP="00924B6C">
                      <w:pPr>
                        <w:pStyle w:val="a3"/>
                      </w:pPr>
                      <w:r>
                        <w:rPr>
                          <w:b/>
                          <w:bCs/>
                          <w:sz w:val="27"/>
                          <w:szCs w:val="27"/>
                        </w:rPr>
                        <w:t>*</w:t>
                      </w:r>
                      <w:r>
                        <w:rPr>
                          <w:sz w:val="27"/>
                          <w:szCs w:val="27"/>
                        </w:rPr>
                        <w:t>Уход за ушами заключается в их</w:t>
                      </w:r>
                    </w:p>
                    <w:p w:rsidR="00924B6C" w:rsidRDefault="00924B6C" w:rsidP="00924B6C"/>
                  </w:txbxContent>
                </v:textbox>
              </v:rect>
            </w:pict>
          </mc:Fallback>
        </mc:AlternateContent>
      </w:r>
    </w:p>
    <w:p w:rsidR="00924B6C" w:rsidRDefault="00924B6C" w:rsidP="00A615A9">
      <w:pPr>
        <w:spacing w:after="0"/>
        <w:ind w:left="-851" w:right="-739"/>
      </w:pPr>
    </w:p>
    <w:p w:rsidR="00924B6C" w:rsidRDefault="00924B6C" w:rsidP="00A615A9">
      <w:pPr>
        <w:spacing w:after="0"/>
        <w:ind w:left="-851" w:right="-739"/>
      </w:pPr>
    </w:p>
    <w:p w:rsidR="00924B6C" w:rsidRDefault="00924B6C" w:rsidP="00A615A9">
      <w:pPr>
        <w:spacing w:after="0"/>
        <w:ind w:left="-851" w:right="-739"/>
      </w:pPr>
    </w:p>
    <w:p w:rsidR="00924B6C" w:rsidRDefault="00924B6C" w:rsidP="00A615A9">
      <w:pPr>
        <w:spacing w:after="0"/>
        <w:ind w:left="-851" w:right="-739"/>
      </w:pPr>
    </w:p>
    <w:p w:rsidR="00924B6C" w:rsidRDefault="00924B6C" w:rsidP="00A615A9">
      <w:pPr>
        <w:spacing w:after="0"/>
        <w:ind w:left="-851" w:right="-739"/>
      </w:pPr>
    </w:p>
    <w:p w:rsidR="00924B6C" w:rsidRDefault="00924B6C" w:rsidP="00A615A9">
      <w:pPr>
        <w:spacing w:after="0"/>
        <w:ind w:left="-851" w:right="-739"/>
      </w:pPr>
    </w:p>
    <w:p w:rsidR="00924B6C" w:rsidRDefault="00924B6C" w:rsidP="00A615A9">
      <w:pPr>
        <w:spacing w:after="0"/>
        <w:ind w:left="-851" w:right="-739"/>
      </w:pPr>
    </w:p>
    <w:p w:rsidR="00924B6C" w:rsidRDefault="00924B6C" w:rsidP="00A615A9">
      <w:pPr>
        <w:spacing w:after="0"/>
        <w:ind w:left="-851" w:right="-739"/>
      </w:pPr>
    </w:p>
    <w:p w:rsidR="00924B6C" w:rsidRDefault="00924B6C" w:rsidP="00A615A9">
      <w:pPr>
        <w:spacing w:after="0"/>
        <w:ind w:left="-851" w:right="-739"/>
      </w:pPr>
    </w:p>
    <w:p w:rsidR="00924B6C" w:rsidRDefault="00924B6C" w:rsidP="00A615A9">
      <w:pPr>
        <w:spacing w:after="0"/>
        <w:ind w:left="-851" w:right="-739"/>
      </w:pPr>
    </w:p>
    <w:p w:rsidR="00924B6C" w:rsidRDefault="00924B6C" w:rsidP="00A615A9">
      <w:pPr>
        <w:spacing w:after="0"/>
        <w:ind w:left="-851" w:right="-739"/>
      </w:pPr>
    </w:p>
    <w:p w:rsidR="00924B6C" w:rsidRDefault="00924B6C" w:rsidP="00A615A9">
      <w:pPr>
        <w:spacing w:after="0"/>
        <w:ind w:left="-851" w:right="-739"/>
      </w:pPr>
    </w:p>
    <w:p w:rsidR="00924B6C" w:rsidRDefault="00924B6C" w:rsidP="00A615A9">
      <w:pPr>
        <w:spacing w:after="0"/>
        <w:ind w:left="-851" w:right="-739"/>
      </w:pPr>
    </w:p>
    <w:p w:rsidR="00924B6C" w:rsidRDefault="00924B6C" w:rsidP="00A615A9">
      <w:pPr>
        <w:spacing w:after="0"/>
        <w:ind w:left="-851" w:right="-739"/>
      </w:pPr>
    </w:p>
    <w:p w:rsidR="00924B6C" w:rsidRDefault="00924B6C" w:rsidP="00A615A9">
      <w:pPr>
        <w:spacing w:after="0"/>
        <w:ind w:left="-851" w:right="-739"/>
      </w:pPr>
    </w:p>
    <w:p w:rsidR="00924B6C" w:rsidRDefault="00924B6C" w:rsidP="00A615A9">
      <w:pPr>
        <w:spacing w:after="0"/>
        <w:ind w:left="-851" w:right="-739"/>
      </w:pPr>
    </w:p>
    <w:p w:rsidR="00924B6C" w:rsidRDefault="00924B6C" w:rsidP="00A615A9">
      <w:pPr>
        <w:spacing w:after="0"/>
        <w:ind w:left="-851" w:right="-739"/>
      </w:pPr>
    </w:p>
    <w:p w:rsidR="00924B6C" w:rsidRDefault="00924B6C" w:rsidP="00A615A9">
      <w:pPr>
        <w:spacing w:after="0"/>
        <w:ind w:left="-851" w:right="-739"/>
      </w:pPr>
    </w:p>
    <w:p w:rsidR="00924B6C" w:rsidRDefault="00924B6C" w:rsidP="00A615A9">
      <w:pPr>
        <w:spacing w:after="0"/>
        <w:ind w:left="-851" w:right="-739"/>
      </w:pPr>
    </w:p>
    <w:p w:rsidR="00924B6C" w:rsidRDefault="00924B6C" w:rsidP="00A615A9">
      <w:pPr>
        <w:spacing w:after="0"/>
        <w:ind w:left="-851" w:right="-739"/>
      </w:pPr>
    </w:p>
    <w:p w:rsidR="00924B6C" w:rsidRDefault="00924B6C" w:rsidP="00A615A9">
      <w:pPr>
        <w:spacing w:after="0"/>
        <w:ind w:left="-851" w:right="-739"/>
      </w:pPr>
    </w:p>
    <w:p w:rsidR="00924B6C" w:rsidRDefault="00924B6C" w:rsidP="00A615A9">
      <w:pPr>
        <w:spacing w:after="0"/>
        <w:ind w:left="-851" w:right="-739"/>
      </w:pPr>
    </w:p>
    <w:p w:rsidR="00924B6C" w:rsidRDefault="00924B6C" w:rsidP="00A615A9">
      <w:pPr>
        <w:spacing w:after="0"/>
        <w:ind w:left="-851" w:right="-739"/>
      </w:pPr>
    </w:p>
    <w:p w:rsidR="00924B6C" w:rsidRDefault="00924B6C" w:rsidP="00A615A9">
      <w:pPr>
        <w:spacing w:after="0"/>
        <w:ind w:left="-851" w:right="-739"/>
      </w:pPr>
    </w:p>
    <w:p w:rsidR="00924B6C" w:rsidRDefault="00924B6C" w:rsidP="00A615A9">
      <w:pPr>
        <w:spacing w:after="0"/>
        <w:ind w:left="-851" w:right="-739"/>
      </w:pPr>
    </w:p>
    <w:p w:rsidR="00924B6C" w:rsidRDefault="00924B6C" w:rsidP="00A615A9">
      <w:pPr>
        <w:spacing w:after="0"/>
        <w:ind w:left="-851" w:right="-739"/>
      </w:pPr>
    </w:p>
    <w:p w:rsidR="00924B6C" w:rsidRDefault="00924B6C" w:rsidP="00A615A9">
      <w:pPr>
        <w:spacing w:after="0"/>
        <w:ind w:left="-851" w:right="-739"/>
      </w:pPr>
    </w:p>
    <w:p w:rsidR="00924B6C" w:rsidRDefault="00924B6C" w:rsidP="00A615A9">
      <w:pPr>
        <w:spacing w:after="0"/>
        <w:ind w:left="-851" w:right="-739"/>
      </w:pPr>
    </w:p>
    <w:p w:rsidR="00924B6C" w:rsidRDefault="00924B6C" w:rsidP="00A615A9">
      <w:pPr>
        <w:spacing w:after="0"/>
        <w:ind w:left="-851" w:right="-739"/>
      </w:pPr>
    </w:p>
    <w:p w:rsidR="00924B6C" w:rsidRDefault="00924B6C" w:rsidP="00A615A9">
      <w:pPr>
        <w:spacing w:after="0"/>
        <w:ind w:left="-851" w:right="-739"/>
      </w:pPr>
    </w:p>
    <w:p w:rsidR="00924B6C" w:rsidRDefault="00924B6C" w:rsidP="00A615A9">
      <w:pPr>
        <w:spacing w:after="0"/>
        <w:ind w:left="-851" w:right="-739"/>
      </w:pPr>
    </w:p>
    <w:p w:rsidR="00924B6C" w:rsidRDefault="00924B6C" w:rsidP="00A615A9">
      <w:pPr>
        <w:spacing w:after="0"/>
        <w:ind w:left="-851" w:right="-739"/>
      </w:pPr>
    </w:p>
    <w:p w:rsidR="00924B6C" w:rsidRDefault="00924B6C" w:rsidP="00A615A9">
      <w:pPr>
        <w:spacing w:after="0"/>
        <w:ind w:left="-851" w:right="-739"/>
      </w:pPr>
    </w:p>
    <w:p w:rsidR="00924B6C" w:rsidRDefault="00924B6C" w:rsidP="00A615A9">
      <w:pPr>
        <w:spacing w:after="0"/>
        <w:ind w:left="-851" w:right="-739"/>
      </w:pPr>
    </w:p>
    <w:p w:rsidR="00804E37" w:rsidRDefault="00924B6C" w:rsidP="00A615A9">
      <w:pPr>
        <w:spacing w:after="0"/>
        <w:ind w:left="-851" w:right="-739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2956560</wp:posOffset>
                </wp:positionH>
                <wp:positionV relativeFrom="paragraph">
                  <wp:posOffset>157480</wp:posOffset>
                </wp:positionV>
                <wp:extent cx="3276600" cy="7048500"/>
                <wp:effectExtent l="19050" t="19050" r="19050" b="19050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704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5A9" w:rsidRPr="00A615A9" w:rsidRDefault="00A615A9" w:rsidP="00A615A9">
                            <w:pPr>
                              <w:spacing w:before="100" w:beforeAutospacing="1" w:after="119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615A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7"/>
                                <w:szCs w:val="27"/>
                                <w:u w:val="single"/>
                              </w:rPr>
                              <w:t>Уход за глазами</w:t>
                            </w:r>
                          </w:p>
                          <w:p w:rsidR="00A615A9" w:rsidRPr="00A615A9" w:rsidRDefault="00A615A9" w:rsidP="00A615A9">
                            <w:pPr>
                              <w:spacing w:before="100" w:beforeAutospacing="1" w:after="119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615A9"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</w:rPr>
                              <w:t>Уход за глазами осуществляют ежедневно, а также при наличии выделений, склеивающих ресницы и веки, появляющихся обычно при воспалении слизистой оболочки век (конъюнктивитах). В таких случаях с помощью ватного тампона, смоченного антисептическим раствором (2% раствор борной кислоты, 0,02% раствор фурацилина или 1-2% раствор натрия гидрокарбоната) протирают ресницы и веки по направлению от наружного угла к внутреннему или сверху вниз. Протирают каждый глаз, используя по 4-5 тампонов. Остатки раствора промокают сухими тампонами.</w:t>
                            </w:r>
                          </w:p>
                          <w:p w:rsidR="00A615A9" w:rsidRPr="00A615A9" w:rsidRDefault="00A615A9" w:rsidP="00A615A9">
                            <w:pPr>
                              <w:spacing w:after="119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615A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7"/>
                                <w:szCs w:val="27"/>
                                <w:u w:val="single"/>
                              </w:rPr>
                              <w:t>Уход за полостью рта</w:t>
                            </w:r>
                          </w:p>
                          <w:p w:rsidR="00A615A9" w:rsidRPr="00A615A9" w:rsidRDefault="00A615A9" w:rsidP="00A615A9">
                            <w:pPr>
                              <w:spacing w:after="119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615A9"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</w:rPr>
                              <w:t>*Гигиенический уход должен осуществляться после сна, приемов пищи, а также после рвоты. Для ухода применяют мягкую зубную щетку, для слабых больных — марлевые тампоны (используют раствор фурацилина, слабый раствор марганцовки, отвар ромашки).</w:t>
                            </w:r>
                          </w:p>
                          <w:p w:rsidR="00A615A9" w:rsidRDefault="00A615A9" w:rsidP="00A615A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 w:rsidRPr="00A615A9"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</w:rPr>
                              <w:t>*Щетку следует менять по мере изнашивания, но не реже 1 раза в три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A615A9"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</w:rPr>
                              <w:t xml:space="preserve">месяца. </w:t>
                            </w:r>
                          </w:p>
                          <w:p w:rsidR="00A615A9" w:rsidRPr="00A615A9" w:rsidRDefault="00A615A9" w:rsidP="00A615A9">
                            <w:pPr>
                              <w:spacing w:before="100" w:beforeAutospacing="1" w:after="119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615A9"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</w:rPr>
                              <w:t xml:space="preserve">* Зубной протез, после еды следует снять и тщательно вымыть, ротовую полость прополоскать водой. </w:t>
                            </w:r>
                          </w:p>
                          <w:p w:rsidR="00A615A9" w:rsidRPr="00A615A9" w:rsidRDefault="00A615A9" w:rsidP="00A615A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615A9" w:rsidRPr="00A615A9" w:rsidRDefault="00A615A9" w:rsidP="00A615A9">
                            <w:pPr>
                              <w:spacing w:before="100" w:beforeAutospacing="1" w:after="119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04E37" w:rsidRDefault="00804E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left:0;text-align:left;margin-left:232.8pt;margin-top:12.4pt;width:258pt;height:5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" strokecolor="#205867 [1608]" strokeweight="3pt">
                <v:textbox>
                  <w:txbxContent>
                    <w:p w:rsidR="00A615A9" w:rsidRPr="00A615A9" w:rsidRDefault="00A615A9" w:rsidP="00A615A9">
                      <w:pPr>
                        <w:spacing w:before="100" w:beforeAutospacing="1" w:after="119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A615A9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7"/>
                          <w:szCs w:val="27"/>
                          <w:u w:val="single"/>
                        </w:rPr>
                        <w:t>Уход за глазами</w:t>
                      </w:r>
                    </w:p>
                    <w:p w:rsidR="00A615A9" w:rsidRPr="00A615A9" w:rsidRDefault="00A615A9" w:rsidP="00A615A9">
                      <w:pPr>
                        <w:spacing w:before="100" w:beforeAutospacing="1" w:after="119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A615A9"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  <w:t>Уход за глазами осуществляют ежедневно, а также при наличии выделений, склеивающих ресницы и веки, появляющихся обычно при воспалении слизистой оболочки век (конъюнктивитах). В таких случаях с помощью ватного тампона, смоченного антисептическим раствором (2% раствор борной кислоты, 0,02% раствор фурацилина или 1-2% раствор натрия гидрокарбоната) протирают ресницы и веки по направлению от наружного угла к внутреннему или сверху вниз. Протирают каждый глаз, используя по 4-5 тампонов. Остатки раствора промокают сухими тампонами.</w:t>
                      </w:r>
                    </w:p>
                    <w:p w:rsidR="00A615A9" w:rsidRPr="00A615A9" w:rsidRDefault="00A615A9" w:rsidP="00A615A9">
                      <w:pPr>
                        <w:spacing w:after="119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A615A9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7"/>
                          <w:szCs w:val="27"/>
                          <w:u w:val="single"/>
                        </w:rPr>
                        <w:t>Уход за полостью рта</w:t>
                      </w:r>
                    </w:p>
                    <w:p w:rsidR="00A615A9" w:rsidRPr="00A615A9" w:rsidRDefault="00A615A9" w:rsidP="00A615A9">
                      <w:pPr>
                        <w:spacing w:after="119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A615A9"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  <w:t>*Гигиенический уход должен осуществляться после сна, приемов пищи, а также после рвоты. Для ухода применяют мягкую зубную щетку, для слабых больных — марлевые тампоны (используют раствор фурацилина, слабый раствор марганцовки, отвар ромашки).</w:t>
                      </w:r>
                    </w:p>
                    <w:p w:rsidR="00A615A9" w:rsidRDefault="00A615A9" w:rsidP="00A615A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  <w:r w:rsidRPr="00A615A9"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  <w:t>*Щетку следует менять по мере изнашивания, но не реже 1 раза в три</w:t>
                      </w:r>
                      <w:r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  <w:t xml:space="preserve"> </w:t>
                      </w:r>
                      <w:r w:rsidRPr="00A615A9"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  <w:t xml:space="preserve">месяца. </w:t>
                      </w:r>
                    </w:p>
                    <w:p w:rsidR="00A615A9" w:rsidRPr="00A615A9" w:rsidRDefault="00A615A9" w:rsidP="00A615A9">
                      <w:pPr>
                        <w:spacing w:before="100" w:beforeAutospacing="1" w:after="119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A615A9"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  <w:t xml:space="preserve">* Зубной протез, после еды следует снять и тщательно вымыть, ротовую полость прополоскать водой. </w:t>
                      </w:r>
                    </w:p>
                    <w:p w:rsidR="00A615A9" w:rsidRPr="00A615A9" w:rsidRDefault="00A615A9" w:rsidP="00A615A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615A9" w:rsidRPr="00A615A9" w:rsidRDefault="00A615A9" w:rsidP="00A615A9">
                      <w:pPr>
                        <w:spacing w:before="100" w:beforeAutospacing="1" w:after="119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04E37" w:rsidRDefault="00804E3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6423660</wp:posOffset>
                </wp:positionH>
                <wp:positionV relativeFrom="paragraph">
                  <wp:posOffset>157480</wp:posOffset>
                </wp:positionV>
                <wp:extent cx="3404235" cy="7048500"/>
                <wp:effectExtent l="19050" t="19050" r="24765" b="19050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4235" cy="704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5A9" w:rsidRPr="00A615A9" w:rsidRDefault="00A615A9" w:rsidP="00A615A9">
                            <w:pPr>
                              <w:spacing w:before="100" w:beforeAutospacing="1"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615A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Областное государственное бюджетное учреждение </w:t>
                            </w:r>
                          </w:p>
                          <w:p w:rsidR="00A615A9" w:rsidRPr="00A615A9" w:rsidRDefault="00A615A9" w:rsidP="00A615A9">
                            <w:pPr>
                              <w:spacing w:before="100" w:beforeAutospacing="1"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615A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«Центр социального обслуживания граждан пожилого возраста </w:t>
                            </w:r>
                            <w:bookmarkStart w:id="0" w:name="_GoBack"/>
                            <w:r w:rsidRPr="00A615A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и инвалидов </w:t>
                            </w:r>
                          </w:p>
                          <w:p w:rsidR="00A615A9" w:rsidRPr="00A615A9" w:rsidRDefault="00A615A9" w:rsidP="00A615A9">
                            <w:pPr>
                              <w:spacing w:before="100" w:beforeAutospacing="1"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615A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по г. Костроме» </w:t>
                            </w:r>
                          </w:p>
                          <w:p w:rsidR="00A615A9" w:rsidRPr="00A615A9" w:rsidRDefault="00A615A9" w:rsidP="00A615A9">
                            <w:pPr>
                              <w:spacing w:before="100" w:beforeAutospacing="1"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615A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РЕСУРСНО-МЕТОДИЧЕСКОЕ ОТДЕЛЕНИЕ</w:t>
                            </w:r>
                          </w:p>
                          <w:p w:rsidR="00A615A9" w:rsidRPr="00A615A9" w:rsidRDefault="00A615A9" w:rsidP="00A615A9">
                            <w:pPr>
                              <w:spacing w:before="100" w:beforeAutospacing="1"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615A9" w:rsidRPr="00A615A9" w:rsidRDefault="00A615A9" w:rsidP="00A615A9">
                            <w:pPr>
                              <w:spacing w:before="100" w:beforeAutospacing="1"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615A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ПОМОЩЬ ТЯЖЕЛОБОЛЬНОМУ В ОСУЩЕСТВЛЕНИИ ЛИЧНОЙ ГИГИЕНЫ</w:t>
                            </w:r>
                          </w:p>
                          <w:p w:rsidR="0024455F" w:rsidRDefault="00A615A9" w:rsidP="0024455F">
                            <w:pPr>
                              <w:pStyle w:val="a3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810371" wp14:editId="1E6DAB11">
                                  <wp:extent cx="3152775" cy="2076450"/>
                                  <wp:effectExtent l="19050" t="19050" r="9525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55147" cy="20780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19050">
                                            <a:solidFill>
                                              <a:schemeClr val="accent5">
                                                <a:lumMod val="50000"/>
                                              </a:scheme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4455F" w:rsidRDefault="0024455F"/>
                          <w:p w:rsidR="00A615A9" w:rsidRDefault="00A615A9"/>
                          <w:p w:rsidR="00A615A9" w:rsidRDefault="00A615A9"/>
                          <w:p w:rsidR="00A615A9" w:rsidRPr="00A615A9" w:rsidRDefault="00A615A9" w:rsidP="00A615A9">
                            <w:pPr>
                              <w:spacing w:before="100" w:beforeAutospacing="1"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615A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КОСТРОМА</w:t>
                            </w:r>
                          </w:p>
                          <w:p w:rsidR="00A615A9" w:rsidRPr="00A615A9" w:rsidRDefault="00A615A9" w:rsidP="00A615A9">
                            <w:pPr>
                              <w:spacing w:before="100" w:beforeAutospacing="1"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615A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2017</w:t>
                            </w:r>
                          </w:p>
                          <w:p w:rsidR="00A615A9" w:rsidRPr="00A615A9" w:rsidRDefault="00A615A9" w:rsidP="00A615A9">
                            <w:pPr>
                              <w:spacing w:before="100" w:beforeAutospacing="1"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bookmarkEnd w:id="0"/>
                          <w:p w:rsidR="00A615A9" w:rsidRDefault="00A615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0" style="position:absolute;left:0;text-align:left;margin-left:505.8pt;margin-top:12.4pt;width:268.05pt;height:5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" strokecolor="#205867 [1608]" strokeweight="3pt">
                <v:textbox>
                  <w:txbxContent>
                    <w:p w:rsidR="00A615A9" w:rsidRPr="00A615A9" w:rsidRDefault="00A615A9" w:rsidP="00A615A9">
                      <w:pPr>
                        <w:spacing w:before="100" w:beforeAutospacing="1"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A615A9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Областное государственное бюджетное учреждение </w:t>
                      </w:r>
                    </w:p>
                    <w:p w:rsidR="00A615A9" w:rsidRPr="00A615A9" w:rsidRDefault="00A615A9" w:rsidP="00A615A9">
                      <w:pPr>
                        <w:spacing w:before="100" w:beforeAutospacing="1"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A615A9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«Центр социального обслуживания граждан пожилого возраста </w:t>
                      </w:r>
                      <w:bookmarkStart w:id="1" w:name="_GoBack"/>
                      <w:r w:rsidRPr="00A615A9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и инвалидов </w:t>
                      </w:r>
                    </w:p>
                    <w:p w:rsidR="00A615A9" w:rsidRPr="00A615A9" w:rsidRDefault="00A615A9" w:rsidP="00A615A9">
                      <w:pPr>
                        <w:spacing w:before="100" w:beforeAutospacing="1"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A615A9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по г. Костроме» </w:t>
                      </w:r>
                    </w:p>
                    <w:p w:rsidR="00A615A9" w:rsidRPr="00A615A9" w:rsidRDefault="00A615A9" w:rsidP="00A615A9">
                      <w:pPr>
                        <w:spacing w:before="100" w:beforeAutospacing="1"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A615A9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РЕСУРСНО-МЕТОДИЧЕСКОЕ ОТДЕЛЕНИЕ</w:t>
                      </w:r>
                    </w:p>
                    <w:p w:rsidR="00A615A9" w:rsidRPr="00A615A9" w:rsidRDefault="00A615A9" w:rsidP="00A615A9">
                      <w:pPr>
                        <w:spacing w:before="100" w:beforeAutospacing="1"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615A9" w:rsidRPr="00A615A9" w:rsidRDefault="00A615A9" w:rsidP="00A615A9">
                      <w:pPr>
                        <w:spacing w:before="100" w:beforeAutospacing="1"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A615A9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ПОМОЩЬ ТЯЖЕЛОБОЛЬНОМУ В ОСУЩЕСТВЛЕНИИ ЛИЧНОЙ ГИГИЕНЫ</w:t>
                      </w:r>
                    </w:p>
                    <w:p w:rsidR="0024455F" w:rsidRDefault="00A615A9" w:rsidP="0024455F">
                      <w:pPr>
                        <w:pStyle w:val="a3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6810371" wp14:editId="1E6DAB11">
                            <wp:extent cx="3152775" cy="2076450"/>
                            <wp:effectExtent l="19050" t="19050" r="9525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55147" cy="20780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chemeClr val="accent5">
                                          <a:lumMod val="50000"/>
                                        </a:schemeClr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4455F" w:rsidRDefault="0024455F"/>
                    <w:p w:rsidR="00A615A9" w:rsidRDefault="00A615A9"/>
                    <w:p w:rsidR="00A615A9" w:rsidRDefault="00A615A9"/>
                    <w:p w:rsidR="00A615A9" w:rsidRPr="00A615A9" w:rsidRDefault="00A615A9" w:rsidP="00A615A9">
                      <w:pPr>
                        <w:spacing w:before="100" w:beforeAutospacing="1"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A615A9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КОСТРОМА</w:t>
                      </w:r>
                    </w:p>
                    <w:p w:rsidR="00A615A9" w:rsidRPr="00A615A9" w:rsidRDefault="00A615A9" w:rsidP="00A615A9">
                      <w:pPr>
                        <w:spacing w:before="100" w:beforeAutospacing="1"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A615A9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2017</w:t>
                      </w:r>
                    </w:p>
                    <w:p w:rsidR="00A615A9" w:rsidRPr="00A615A9" w:rsidRDefault="00A615A9" w:rsidP="00A615A9">
                      <w:pPr>
                        <w:spacing w:before="100" w:beforeAutospacing="1"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bookmarkEnd w:id="1"/>
                    <w:p w:rsidR="00A615A9" w:rsidRDefault="00A615A9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-472440</wp:posOffset>
                </wp:positionH>
                <wp:positionV relativeFrom="paragraph">
                  <wp:posOffset>157480</wp:posOffset>
                </wp:positionV>
                <wp:extent cx="3267075" cy="7048500"/>
                <wp:effectExtent l="19050" t="19050" r="19050" b="1905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7075" cy="704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5A9" w:rsidRPr="00A615A9" w:rsidRDefault="00A615A9" w:rsidP="00A615A9">
                            <w:pPr>
                              <w:spacing w:before="100" w:beforeAutospacing="1"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</w:rPr>
                              <w:t xml:space="preserve">* Уход за ушами заключается в их регулярном мытье теплой водой. Очистку </w:t>
                            </w:r>
                            <w:r w:rsidRPr="00A615A9"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</w:rPr>
                              <w:t>наружного слухового прохода производят ватными тампонами очень осторожно, чтобы не повредить поверхность наружного слухового прохода и барабанную перепонку.</w:t>
                            </w:r>
                          </w:p>
                          <w:p w:rsidR="00A615A9" w:rsidRDefault="00A615A9" w:rsidP="00A615A9">
                            <w:pPr>
                              <w:spacing w:before="100" w:beforeAutospacing="1" w:after="119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615A9"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</w:rPr>
                              <w:t>*</w:t>
                            </w:r>
                            <w:r w:rsidRPr="00A615A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Перед введением капель в ухо</w:t>
                            </w:r>
                            <w:r w:rsidRPr="00A615A9"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</w:rPr>
                              <w:t>, подогревается лекарственный раствор до температуры тела на водяной бане. Для выпрямления естественного изгиба наружного слухового прохода ушную раковину оттягивают левой рукой кзади и кверху, и закапывают несколько капель в ухо:</w:t>
                            </w:r>
                            <w:r w:rsidRPr="00A615A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615A9" w:rsidRPr="00A615A9" w:rsidRDefault="00A615A9" w:rsidP="00A615A9">
                            <w:pPr>
                              <w:spacing w:before="100" w:beforeAutospacing="1" w:after="119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838450" cy="1362075"/>
                                  <wp:effectExtent l="38100" t="38100" r="19050" b="28575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38450" cy="1362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28575">
                                            <a:solidFill>
                                              <a:schemeClr val="accent5">
                                                <a:lumMod val="50000"/>
                                              </a:scheme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615A9" w:rsidRPr="00A615A9" w:rsidRDefault="00A615A9" w:rsidP="00A615A9">
                            <w:pPr>
                              <w:spacing w:before="100" w:beforeAutospacing="1" w:after="119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615A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7"/>
                                <w:szCs w:val="27"/>
                              </w:rPr>
                              <w:t>Уход за носом</w:t>
                            </w:r>
                          </w:p>
                          <w:p w:rsidR="00A615A9" w:rsidRPr="00A615A9" w:rsidRDefault="00A615A9" w:rsidP="00A615A9">
                            <w:pPr>
                              <w:pStyle w:val="a3"/>
                              <w:jc w:val="both"/>
                            </w:pPr>
                            <w:r w:rsidRPr="00A615A9">
                              <w:rPr>
                                <w:sz w:val="27"/>
                                <w:szCs w:val="27"/>
                              </w:rPr>
                              <w:t>Необходимость в уходе за носовой полостью возникает при наличии выделений с образованием в ряде случаев корок на слизистой оболочке носовой полости. После предварительного размягчения глицерином или вазелиновым маслом, корки удаляют ватной палочкой.</w:t>
                            </w:r>
                          </w:p>
                          <w:p w:rsidR="00A615A9" w:rsidRPr="00A615A9" w:rsidRDefault="00A615A9" w:rsidP="00A615A9">
                            <w:pPr>
                              <w:spacing w:before="100" w:beforeAutospacing="1" w:after="119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04E37" w:rsidRDefault="00804E37" w:rsidP="00804E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1" style="position:absolute;left:0;text-align:left;margin-left:-37.2pt;margin-top:12.4pt;width:257.25pt;height:55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" strokecolor="#205867 [1608]" strokeweight="3pt">
                <v:textbox>
                  <w:txbxContent>
                    <w:p w:rsidR="00A615A9" w:rsidRPr="00A615A9" w:rsidRDefault="00A615A9" w:rsidP="00A615A9">
                      <w:pPr>
                        <w:spacing w:before="100" w:beforeAutospacing="1"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  <w:t xml:space="preserve">* Уход за ушами заключается в их регулярном мытье теплой водой. Очистку </w:t>
                      </w:r>
                      <w:r w:rsidRPr="00A615A9"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  <w:t>наружного слухового прохода производят ватными тампонами очень осторожно, чтобы не повредить поверхность наружного слухового прохода и барабанную перепонку.</w:t>
                      </w:r>
                    </w:p>
                    <w:p w:rsidR="00A615A9" w:rsidRDefault="00A615A9" w:rsidP="00A615A9">
                      <w:pPr>
                        <w:spacing w:before="100" w:beforeAutospacing="1" w:after="119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A615A9"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  <w:t>*</w:t>
                      </w:r>
                      <w:r w:rsidRPr="00A615A9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Перед введением капель в ухо</w:t>
                      </w:r>
                      <w:r w:rsidRPr="00A615A9"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  <w:t>, подогревается лекарственный раствор до температуры тела на водяной бане. Для выпрямления естественного изгиба наружного слухового прохода ушную раковину оттягивают левой рукой кзади и кверху, и закапывают несколько капель в ухо:</w:t>
                      </w:r>
                      <w:r w:rsidRPr="00A615A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615A9" w:rsidRPr="00A615A9" w:rsidRDefault="00A615A9" w:rsidP="00A615A9">
                      <w:pPr>
                        <w:spacing w:before="100" w:beforeAutospacing="1" w:after="119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838450" cy="1362075"/>
                            <wp:effectExtent l="38100" t="38100" r="19050" b="28575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38450" cy="1362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chemeClr val="accent5">
                                          <a:lumMod val="50000"/>
                                        </a:schemeClr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615A9" w:rsidRPr="00A615A9" w:rsidRDefault="00A615A9" w:rsidP="00A615A9">
                      <w:pPr>
                        <w:spacing w:before="100" w:beforeAutospacing="1" w:after="119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A615A9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7"/>
                          <w:szCs w:val="27"/>
                        </w:rPr>
                        <w:t>Уход за носом</w:t>
                      </w:r>
                    </w:p>
                    <w:p w:rsidR="00A615A9" w:rsidRPr="00A615A9" w:rsidRDefault="00A615A9" w:rsidP="00A615A9">
                      <w:pPr>
                        <w:pStyle w:val="a3"/>
                        <w:jc w:val="both"/>
                      </w:pPr>
                      <w:r w:rsidRPr="00A615A9">
                        <w:rPr>
                          <w:sz w:val="27"/>
                          <w:szCs w:val="27"/>
                        </w:rPr>
                        <w:t>Необходимость в уходе за носовой полостью возникает при наличии выделений с образованием в ряде случаев корок на слизистой оболочке носовой полости. После предварительного размягчения глицерином или вазелиновым маслом, корки удаляют ватной палочкой.</w:t>
                      </w:r>
                    </w:p>
                    <w:p w:rsidR="00A615A9" w:rsidRPr="00A615A9" w:rsidRDefault="00A615A9" w:rsidP="00A615A9">
                      <w:pPr>
                        <w:spacing w:before="100" w:beforeAutospacing="1" w:after="119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04E37" w:rsidRDefault="00804E37" w:rsidP="00804E37"/>
                  </w:txbxContent>
                </v:textbox>
              </v:rect>
            </w:pict>
          </mc:Fallback>
        </mc:AlternateContent>
      </w:r>
    </w:p>
    <w:p w:rsidR="0024455F" w:rsidRDefault="0024455F" w:rsidP="0061192A">
      <w:pPr>
        <w:spacing w:after="0"/>
        <w:ind w:left="-851" w:right="-739"/>
        <w:rPr>
          <w:rFonts w:ascii="Times New Roman" w:hAnsi="Times New Roman" w:cs="Times New Roman"/>
          <w:noProof/>
          <w:sz w:val="28"/>
          <w:szCs w:val="28"/>
        </w:rPr>
      </w:pPr>
    </w:p>
    <w:p w:rsidR="0024455F" w:rsidRDefault="00595C97" w:rsidP="00595C97">
      <w:pPr>
        <w:spacing w:after="0"/>
        <w:ind w:left="-851" w:right="-73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24455F" w:rsidRPr="0024455F" w:rsidRDefault="0024455F" w:rsidP="0061192A">
      <w:pPr>
        <w:spacing w:after="0"/>
        <w:ind w:left="-851" w:right="-739"/>
        <w:rPr>
          <w:rFonts w:ascii="Times New Roman" w:hAnsi="Times New Roman" w:cs="Times New Roman"/>
          <w:sz w:val="28"/>
          <w:szCs w:val="28"/>
        </w:rPr>
      </w:pPr>
    </w:p>
    <w:sectPr w:rsidR="0024455F" w:rsidRPr="0024455F" w:rsidSect="0061192A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BCD" w:rsidRDefault="00121BCD" w:rsidP="00804E37">
      <w:pPr>
        <w:spacing w:after="0" w:line="240" w:lineRule="auto"/>
      </w:pPr>
      <w:r>
        <w:separator/>
      </w:r>
    </w:p>
  </w:endnote>
  <w:endnote w:type="continuationSeparator" w:id="0">
    <w:p w:rsidR="00121BCD" w:rsidRDefault="00121BCD" w:rsidP="00804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BCD" w:rsidRDefault="00121BCD" w:rsidP="00804E37">
      <w:pPr>
        <w:spacing w:after="0" w:line="240" w:lineRule="auto"/>
      </w:pPr>
      <w:r>
        <w:separator/>
      </w:r>
    </w:p>
  </w:footnote>
  <w:footnote w:type="continuationSeparator" w:id="0">
    <w:p w:rsidR="00121BCD" w:rsidRDefault="00121BCD" w:rsidP="00804E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2A"/>
    <w:rsid w:val="00121BCD"/>
    <w:rsid w:val="0024455F"/>
    <w:rsid w:val="003D6BF4"/>
    <w:rsid w:val="004F5771"/>
    <w:rsid w:val="0054463D"/>
    <w:rsid w:val="00595C97"/>
    <w:rsid w:val="0061192A"/>
    <w:rsid w:val="006E102C"/>
    <w:rsid w:val="00804E37"/>
    <w:rsid w:val="008A1921"/>
    <w:rsid w:val="00924B6C"/>
    <w:rsid w:val="0099395C"/>
    <w:rsid w:val="00A615A9"/>
    <w:rsid w:val="00D7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05BCB5-DD26-475D-8D99-79FB840D7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4E3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04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4E3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04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4E37"/>
  </w:style>
  <w:style w:type="paragraph" w:styleId="a8">
    <w:name w:val="footer"/>
    <w:basedOn w:val="a"/>
    <w:link w:val="a9"/>
    <w:uiPriority w:val="99"/>
    <w:unhideWhenUsed/>
    <w:rsid w:val="00804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4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6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2018-06-05T07:45:00Z</dcterms:created>
  <dcterms:modified xsi:type="dcterms:W3CDTF">2018-06-05T07:45:00Z</dcterms:modified>
</cp:coreProperties>
</file>